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4A3C5" w14:textId="77777777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AB82A0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0BF0798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1B933966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7A0DB619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B0FD830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E59410" w14:textId="77777777" w:rsidR="00337E7A" w:rsidRDefault="00337E7A" w:rsidP="00337E7A">
      <w:pPr>
        <w:spacing w:after="268"/>
        <w:ind w:right="-20"/>
      </w:pPr>
    </w:p>
    <w:p w14:paraId="676DEF92" w14:textId="77777777" w:rsidR="00337E7A" w:rsidRDefault="00337E7A" w:rsidP="00337E7A">
      <w:pPr>
        <w:spacing w:after="268"/>
        <w:ind w:right="-20"/>
      </w:pPr>
    </w:p>
    <w:p w14:paraId="7F8C91FF" w14:textId="77777777"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14:paraId="4EC9DB4C" w14:textId="77777777"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14:paraId="30EECF99" w14:textId="77777777"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1E6DE9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Химия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549EE404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14:paraId="6E9E5992" w14:textId="77777777"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14:paraId="4DCED33B" w14:textId="77777777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DF3A5D" w14:textId="77777777"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128A6949" w14:textId="77777777" w:rsidR="00B317F5" w:rsidRPr="005F644B" w:rsidRDefault="00A6598C" w:rsidP="00B317F5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A6598C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23.05.03 ПОДВИЖНОЙ СОСТАВ ЖЕЛЕЗНЫХ ДОРОГ</w:t>
      </w:r>
    </w:p>
    <w:p w14:paraId="62F5C9BE" w14:textId="77777777" w:rsidR="00B317F5" w:rsidRPr="000E33B9" w:rsidRDefault="00B317F5" w:rsidP="00B317F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A496F05" w14:textId="77777777" w:rsidR="00B317F5" w:rsidRPr="000E33B9" w:rsidRDefault="00B317F5" w:rsidP="00B317F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E34C2FF" w14:textId="77777777" w:rsidR="00B317F5" w:rsidRDefault="00B317F5" w:rsidP="00B317F5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929829D" w14:textId="77777777" w:rsidR="00B317F5" w:rsidRPr="000E33B9" w:rsidRDefault="00387597" w:rsidP="00B317F5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Локомотивы</w:t>
      </w:r>
    </w:p>
    <w:p w14:paraId="18846993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2AD2EA25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86D5AB0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63D1C8F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417D4EEC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7F499DAE" w14:textId="77777777" w:rsidR="00337E7A" w:rsidRPr="000D02DB" w:rsidRDefault="00337E7A" w:rsidP="00337E7A"/>
    <w:p w14:paraId="46331645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0EA2ADC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14:paraId="227B12F0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14:paraId="669252E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847B2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37684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9A4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F59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5124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F58B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BE5B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D9C5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88F5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2CA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387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C0D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B395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6EC0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E2A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E768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94EE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934D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07D4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7B0D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CFD8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A766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F29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983B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1EF0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ADC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F525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993A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61F8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7A3F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E352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7ABE8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DC39F8" w14:textId="77777777" w:rsidR="006B7502" w:rsidRPr="006B7502" w:rsidRDefault="006B7502" w:rsidP="006B750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EA8AD18" w14:textId="77777777" w:rsidR="006B7502" w:rsidRPr="006B7502" w:rsidRDefault="006B7502" w:rsidP="006B75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8054EEF" w14:textId="77777777" w:rsidR="006B7502" w:rsidRPr="006B7502" w:rsidRDefault="006B7502" w:rsidP="006B750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>Формы промежуточной аттестации:</w:t>
      </w:r>
      <w:r w:rsidRPr="006B7502">
        <w:rPr>
          <w:rFonts w:ascii="Times New Roman" w:eastAsia="Times New Roman" w:hAnsi="Times New Roman" w:cs="Times New Roman"/>
          <w:i/>
          <w:sz w:val="24"/>
          <w:szCs w:val="24"/>
        </w:rPr>
        <w:t xml:space="preserve"> зачет (2 семестр – очное отделение, 1 курс – заочное отделение).</w:t>
      </w:r>
    </w:p>
    <w:p w14:paraId="4EB1D8CD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6B7502" w:rsidRPr="006B7502" w14:paraId="19B3630D" w14:textId="77777777" w:rsidTr="006B7502">
        <w:trPr>
          <w:trHeight w:val="49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103C" w14:textId="77777777" w:rsidR="006B7502" w:rsidRPr="006B7502" w:rsidRDefault="006B7502" w:rsidP="006B75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7502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8685" w14:textId="77777777" w:rsidR="006B7502" w:rsidRPr="006B7502" w:rsidRDefault="006B7502" w:rsidP="006B75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7502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B7502" w:rsidRPr="006B7502" w14:paraId="4F2B5642" w14:textId="77777777" w:rsidTr="006B7502">
        <w:trPr>
          <w:trHeight w:val="31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AF2F" w14:textId="77777777" w:rsidR="006B7502" w:rsidRPr="006B7502" w:rsidRDefault="006B7502" w:rsidP="006B7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B7502">
              <w:rPr>
                <w:rFonts w:ascii="Times New Roman" w:eastAsia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602A" w14:textId="77777777" w:rsidR="006B7502" w:rsidRPr="006B7502" w:rsidRDefault="006B7502" w:rsidP="006B75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6B750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04F1E6AE" w14:textId="77777777" w:rsidR="006B7502" w:rsidRPr="006B7502" w:rsidRDefault="006B7502" w:rsidP="006B75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B750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4C9912E5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76AAC4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E81F74D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2AF8ED23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6B7502" w:rsidRPr="006B7502" w14:paraId="088E60F2" w14:textId="77777777" w:rsidTr="006B7502"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18FB" w14:textId="77777777" w:rsidR="006B7502" w:rsidRPr="006B7502" w:rsidRDefault="006B7502" w:rsidP="006B75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 w:rsidRPr="006B750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10AC" w14:textId="77777777" w:rsidR="006B7502" w:rsidRPr="006B7502" w:rsidRDefault="006B7502" w:rsidP="006B75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9F3A" w14:textId="77777777" w:rsidR="006B7502" w:rsidRPr="006B7502" w:rsidRDefault="006B7502" w:rsidP="006B75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 xml:space="preserve">Оценочные материалы (семестр </w:t>
            </w:r>
            <w:r w:rsidRPr="006B7502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Pr="006B7502">
              <w:rPr>
                <w:rFonts w:ascii="Times New Roman" w:hAnsi="Times New Roman"/>
                <w:sz w:val="20"/>
                <w:szCs w:val="20"/>
              </w:rPr>
              <w:t xml:space="preserve">, курс </w:t>
            </w:r>
            <w:r w:rsidRPr="006B7502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6B75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B7502" w:rsidRPr="006B7502" w14:paraId="3D2593F3" w14:textId="77777777" w:rsidTr="006B7502"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D477" w14:textId="77777777" w:rsidR="006B7502" w:rsidRPr="006B7502" w:rsidRDefault="006B7502" w:rsidP="006B750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B7502">
              <w:rPr>
                <w:rFonts w:ascii="Times New Roman" w:hAnsi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CE0B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955CA8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58A4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>Тесты п. 2.1.1</w:t>
            </w:r>
          </w:p>
        </w:tc>
      </w:tr>
      <w:tr w:rsidR="006B7502" w:rsidRPr="006B7502" w14:paraId="293FB9F7" w14:textId="77777777" w:rsidTr="006B75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9B3B" w14:textId="77777777" w:rsidR="006B7502" w:rsidRPr="006B7502" w:rsidRDefault="006B7502" w:rsidP="006B7502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0AFD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A735C9B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834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>Задания п. 2.2.1</w:t>
            </w:r>
          </w:p>
        </w:tc>
      </w:tr>
      <w:tr w:rsidR="006B7502" w:rsidRPr="006B7502" w14:paraId="3C555D8A" w14:textId="77777777" w:rsidTr="006B75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FF9E" w14:textId="77777777" w:rsidR="006B7502" w:rsidRPr="006B7502" w:rsidRDefault="006B7502" w:rsidP="006B7502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FD6E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iCs/>
                <w:kern w:val="24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B7502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0AE452B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6526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>Задания п. 2.3.1</w:t>
            </w:r>
          </w:p>
        </w:tc>
      </w:tr>
      <w:tr w:rsidR="006B7502" w:rsidRPr="006B7502" w14:paraId="2292B06D" w14:textId="77777777" w:rsidTr="006B7502"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EFD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512B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7A1AF9E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27CC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>Тесты п. 2.1.2</w:t>
            </w:r>
          </w:p>
        </w:tc>
      </w:tr>
      <w:tr w:rsidR="006B7502" w:rsidRPr="006B7502" w14:paraId="5D14AF4F" w14:textId="77777777" w:rsidTr="006B75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0E0D" w14:textId="77777777" w:rsidR="006B7502" w:rsidRPr="006B7502" w:rsidRDefault="006B7502" w:rsidP="006B750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FB5E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6E1F554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697D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6B7502" w:rsidRPr="006B7502" w14:paraId="3DC7A3F5" w14:textId="77777777" w:rsidTr="006B75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4DCD" w14:textId="77777777" w:rsidR="006B7502" w:rsidRPr="006B7502" w:rsidRDefault="006B7502" w:rsidP="006B750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A517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iCs/>
                <w:kern w:val="24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B7502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A512151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28F3" w14:textId="77777777" w:rsidR="006B7502" w:rsidRPr="006B7502" w:rsidRDefault="006B7502" w:rsidP="006B75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502">
              <w:rPr>
                <w:rFonts w:ascii="Times New Roman" w:hAnsi="Times New Roman"/>
                <w:sz w:val="20"/>
                <w:szCs w:val="20"/>
              </w:rPr>
              <w:t>Задания п. 2.3.2</w:t>
            </w:r>
          </w:p>
        </w:tc>
      </w:tr>
      <w:bookmarkEnd w:id="4"/>
    </w:tbl>
    <w:p w14:paraId="2EE9B1E4" w14:textId="77777777" w:rsidR="006B7502" w:rsidRPr="006B7502" w:rsidRDefault="006B7502" w:rsidP="006B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5A4108" w14:textId="77777777" w:rsidR="006B7502" w:rsidRPr="006B7502" w:rsidRDefault="006B7502" w:rsidP="006B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F7DBB80" w14:textId="77777777" w:rsidR="006B7502" w:rsidRPr="006B7502" w:rsidRDefault="006B7502" w:rsidP="006B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758F1768" w14:textId="77777777" w:rsidR="006B7502" w:rsidRPr="006B7502" w:rsidRDefault="006B7502" w:rsidP="006B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университета.</w:t>
      </w:r>
    </w:p>
    <w:p w14:paraId="0D81DEEE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4A520489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4784DED3" w14:textId="77777777" w:rsidR="006B7502" w:rsidRPr="006B7502" w:rsidRDefault="006B7502" w:rsidP="006B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23B49436" w14:textId="77777777"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1A6A20C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0A39CAC" w14:textId="77777777"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FBE450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16C0A5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8D6A1A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042D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45468AB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5E365B74" w14:textId="77777777" w:rsidTr="006459F1">
        <w:tc>
          <w:tcPr>
            <w:tcW w:w="3018" w:type="dxa"/>
          </w:tcPr>
          <w:p w14:paraId="5540381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1BB3DD1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ACC4509" w14:textId="77777777" w:rsidTr="006459F1">
        <w:tc>
          <w:tcPr>
            <w:tcW w:w="3018" w:type="dxa"/>
          </w:tcPr>
          <w:p w14:paraId="665F5AA3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732515D3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0C32E18" w14:textId="77777777"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14:paraId="2F7DD88A" w14:textId="77777777" w:rsidTr="00111010">
        <w:trPr>
          <w:trHeight w:val="742"/>
        </w:trPr>
        <w:tc>
          <w:tcPr>
            <w:tcW w:w="10597" w:type="dxa"/>
            <w:gridSpan w:val="3"/>
          </w:tcPr>
          <w:p w14:paraId="5981168D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84B0679" w14:textId="77777777"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01443557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30BEF4DE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14:paraId="28C4AD36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14:paraId="1C35B751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14:paraId="53C64D38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14:paraId="798D34AB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14:paraId="392A8C0B" w14:textId="77777777"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14:paraId="304B48A8" w14:textId="77777777"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14:paraId="532F1385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14:paraId="500CC1E3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14:paraId="147702E0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34B603F2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45C23A13" w14:textId="77777777"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473AB89A" w14:textId="77777777"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14:paraId="32C8D3A6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14:paraId="5D6C49C4" w14:textId="77777777"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14:paraId="1E56C277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14:paraId="016F160B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14:paraId="1DAD4A10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14:paraId="1BFF05C8" w14:textId="77777777"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14:paraId="218D90F4" w14:textId="77777777"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14:paraId="4EFEA0D1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196C4EA7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14:paraId="6B121ADB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14:paraId="309D3A9F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14:paraId="1ADEB15E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6C472130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14:paraId="7FD1178F" w14:textId="77777777"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14:paraId="1381C329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7428B942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14:paraId="5958101D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226EFB2F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14:paraId="16A6FAF7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1EF694BF" w14:textId="77777777"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14:paraId="74B53402" w14:textId="77777777"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14:paraId="66991BA6" w14:textId="77777777"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14:paraId="1AC690F0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14:paraId="4EB314AA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472C908E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13B2666A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3E0FA748" w14:textId="77777777"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79914686" w14:textId="77777777"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554B8CEC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4E6A1885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14:paraId="573B778A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14:paraId="1F65BF14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14:paraId="1D6022DB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0C25F511" w14:textId="77777777"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14:paraId="273747EC" w14:textId="77777777"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0ECEEBCC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3338BA64" w14:textId="77777777"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электроотрицательностью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>?</w:t>
            </w:r>
          </w:p>
          <w:p w14:paraId="22535A88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14:paraId="72C4E2D4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14:paraId="063ECD8A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14:paraId="325FD79D" w14:textId="77777777"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14:paraId="21DF6985" w14:textId="77777777"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14:paraId="12DFD1BC" w14:textId="77777777"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1FD03B48" w14:textId="77777777" w:rsidTr="00995B55">
        <w:trPr>
          <w:trHeight w:val="428"/>
        </w:trPr>
        <w:tc>
          <w:tcPr>
            <w:tcW w:w="3085" w:type="dxa"/>
            <w:gridSpan w:val="2"/>
          </w:tcPr>
          <w:p w14:paraId="09E8E54D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46B1732B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09C1B4E" w14:textId="77777777" w:rsidR="00995B55" w:rsidRPr="001F293D" w:rsidRDefault="000C2BAB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</w:tr>
      <w:tr w:rsidR="00111010" w:rsidRPr="00111010" w14:paraId="62CE4D75" w14:textId="77777777" w:rsidTr="00111010">
        <w:trPr>
          <w:trHeight w:val="742"/>
        </w:trPr>
        <w:tc>
          <w:tcPr>
            <w:tcW w:w="10597" w:type="dxa"/>
            <w:gridSpan w:val="3"/>
          </w:tcPr>
          <w:p w14:paraId="127EF8A0" w14:textId="77777777"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2C14BFD5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3102094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14:paraId="0CBE8B36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14:paraId="04EF4800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14:paraId="6AA9D002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14:paraId="0F9DDCC8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14:paraId="362BA864" w14:textId="77777777"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14:paraId="43E7E5F6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326DDBD8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3B97C044" w14:textId="77777777"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14:paraId="47B7BF87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14:paraId="6F3B7B2D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14:paraId="57F16515" w14:textId="77777777"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62BFBAA8" w14:textId="77777777"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14:paraId="7068ABAD" w14:textId="77777777"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7A8EF438" w14:textId="77777777"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593C0998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14:paraId="6F48F2CB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14:paraId="5C974922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14:paraId="32DD9311" w14:textId="77777777"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14:paraId="795FB45C" w14:textId="77777777"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14:paraId="67972EAC" w14:textId="77777777"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14:paraId="2DE66310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14:paraId="7A7329D6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0,11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14:paraId="2F18EC75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0,02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14:paraId="6A3405C4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14:paraId="68CE120F" w14:textId="77777777"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.</w:t>
            </w:r>
            <w:proofErr w:type="gramEnd"/>
          </w:p>
          <w:p w14:paraId="4497ABD5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09A7D0D1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14:paraId="06028B84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14:paraId="2AAEF32A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14:paraId="14B34C2E" w14:textId="77777777"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3D7E43D9" w14:textId="77777777"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14:paraId="2FFDAC15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14:paraId="31BF69B6" w14:textId="77777777"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Fe</w:t>
            </w:r>
            <w:proofErr w:type="spellEnd"/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>/FeCl3(3 н.)//FeCl3(0,001 M)/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Fe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равен </w:t>
            </w:r>
          </w:p>
          <w:p w14:paraId="17473AEB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14:paraId="22AC0E02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14:paraId="3DA224E4" w14:textId="77777777"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14:paraId="106E0138" w14:textId="77777777"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14:paraId="67317245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14:paraId="6EF9B25B" w14:textId="77777777"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</w:t>
            </w:r>
            <w:proofErr w:type="spellStart"/>
            <w:r w:rsidR="0074280E" w:rsidRPr="00254856">
              <w:rPr>
                <w:rFonts w:ascii="Times New Roman" w:hAnsi="Times New Roman"/>
                <w:bCs/>
              </w:rPr>
              <w:t>Pb</w:t>
            </w:r>
            <w:proofErr w:type="spellEnd"/>
            <w:r w:rsidR="0074280E" w:rsidRPr="00254856">
              <w:rPr>
                <w:rFonts w:ascii="Times New Roman" w:hAnsi="Times New Roman"/>
                <w:bCs/>
              </w:rPr>
              <w:t>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14:paraId="7C3C3F79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14:paraId="2E5BECE2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14:paraId="179B718C" w14:textId="77777777"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14:paraId="415FBA5C" w14:textId="77777777"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</w:t>
            </w:r>
            <w:proofErr w:type="spellStart"/>
            <w:r w:rsidRPr="00254856">
              <w:rPr>
                <w:rFonts w:ascii="Times New Roman" w:hAnsi="Times New Roman"/>
                <w:bCs/>
                <w:lang w:val="en-US"/>
              </w:rPr>
              <w:t>Pb</w:t>
            </w:r>
            <w:proofErr w:type="spellEnd"/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14:paraId="107D4599" w14:textId="77777777"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14:paraId="30E3C0D2" w14:textId="77777777"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14:paraId="2C6901A5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14:paraId="5370EA1C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14:paraId="2DD225D7" w14:textId="77777777"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14:paraId="720271A2" w14:textId="77777777"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14:paraId="1F7E7A37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2235B5C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174A7E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635AD7DB" w14:textId="77777777"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2F17E592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7EB81FF1" w14:textId="77777777" w:rsidTr="00E17522">
        <w:tc>
          <w:tcPr>
            <w:tcW w:w="2910" w:type="dxa"/>
          </w:tcPr>
          <w:p w14:paraId="42CED2E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37EB37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DDF378B" w14:textId="77777777" w:rsidTr="00E17522">
        <w:tc>
          <w:tcPr>
            <w:tcW w:w="2910" w:type="dxa"/>
          </w:tcPr>
          <w:p w14:paraId="78AE4B78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51924296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3116867" w14:textId="77777777"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14:paraId="2EBF481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762C0B6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2287F1A4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14:paraId="544DED3B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C92C34E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14:paraId="355B5D2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14:paraId="0D109402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14:paraId="500ABC1C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14:paraId="46DF5E88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14:paraId="023A5184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14:paraId="1255DAB8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14:paraId="02B48D4E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14:paraId="639DA640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14:paraId="31FFD8F1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3F32716A" w14:textId="77777777"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14:paraId="0D35BD83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14:paraId="61B40170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14:paraId="51A7FE07" w14:textId="77777777"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14:paraId="34C9324D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>го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14:paraId="259B930F" w14:textId="77777777"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5C656D2E" w14:textId="77777777"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Определите, какая из приведенных реакций является </w:t>
            </w:r>
            <w:proofErr w:type="spellStart"/>
            <w:r w:rsidRPr="00254856">
              <w:rPr>
                <w:rFonts w:ascii="Times New Roman" w:hAnsi="Times New Roman"/>
              </w:rPr>
              <w:t>окислительно</w:t>
            </w:r>
            <w:proofErr w:type="spellEnd"/>
            <w:r w:rsidRPr="00254856">
              <w:rPr>
                <w:rFonts w:ascii="Times New Roman" w:hAnsi="Times New Roman"/>
              </w:rPr>
              <w:t>-восстановительной:</w:t>
            </w:r>
          </w:p>
          <w:p w14:paraId="3A1A6989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NaOH</w:t>
            </w:r>
            <w:proofErr w:type="spellEnd"/>
          </w:p>
          <w:p w14:paraId="224F6EDC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14:paraId="5C5CA957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14:paraId="69D94A04" w14:textId="77777777"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HCl</w:t>
            </w:r>
            <w:proofErr w:type="spellEnd"/>
            <w:r w:rsidRPr="00254856">
              <w:rPr>
                <w:rFonts w:ascii="Times New Roman" w:hAnsi="Times New Roman"/>
                <w:lang w:val="en-US"/>
              </w:rPr>
              <w:t xml:space="preserve"> </w:t>
            </w:r>
          </w:p>
          <w:p w14:paraId="4FF96C5F" w14:textId="77777777"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20D57EB3" w14:textId="77777777" w:rsidTr="008B4342">
        <w:trPr>
          <w:trHeight w:val="478"/>
        </w:trPr>
        <w:tc>
          <w:tcPr>
            <w:tcW w:w="2910" w:type="dxa"/>
          </w:tcPr>
          <w:p w14:paraId="7B3D4A15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794FFC84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C973B95" w14:textId="77777777" w:rsidR="00995B55" w:rsidRDefault="000C2BA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 </w:t>
            </w:r>
          </w:p>
        </w:tc>
      </w:tr>
      <w:tr w:rsidR="008B4342" w:rsidRPr="006459F1" w14:paraId="3A53E284" w14:textId="77777777" w:rsidTr="00111010">
        <w:trPr>
          <w:trHeight w:val="743"/>
        </w:trPr>
        <w:tc>
          <w:tcPr>
            <w:tcW w:w="10632" w:type="dxa"/>
            <w:gridSpan w:val="2"/>
          </w:tcPr>
          <w:p w14:paraId="396A5C04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058C7C4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14:paraId="28F47A87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460D5C18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14:paraId="0992D06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14:paraId="60519E10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14:paraId="3629B0D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14:paraId="7871161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14:paraId="256889B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14:paraId="36779E3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14:paraId="25FDD6C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1624B974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14:paraId="19EB5CF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14:paraId="755AA162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30EE2024" w14:textId="77777777"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14:paraId="3F25A8D6" w14:textId="77777777"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CAED24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369C7413" w14:textId="77777777" w:rsidTr="00BA2B25">
        <w:trPr>
          <w:trHeight w:val="510"/>
        </w:trPr>
        <w:tc>
          <w:tcPr>
            <w:tcW w:w="2910" w:type="dxa"/>
          </w:tcPr>
          <w:p w14:paraId="5DF837EC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6863B45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45FD0C3E" w14:textId="77777777" w:rsidTr="00BA2B25">
        <w:trPr>
          <w:trHeight w:val="510"/>
        </w:trPr>
        <w:tc>
          <w:tcPr>
            <w:tcW w:w="2910" w:type="dxa"/>
          </w:tcPr>
          <w:p w14:paraId="2B1DC49C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300C67FE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6FE5483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14:paraId="0B8B55E6" w14:textId="77777777" w:rsidTr="00BA2B25">
        <w:trPr>
          <w:trHeight w:val="743"/>
        </w:trPr>
        <w:tc>
          <w:tcPr>
            <w:tcW w:w="10632" w:type="dxa"/>
            <w:gridSpan w:val="2"/>
          </w:tcPr>
          <w:p w14:paraId="17CB7A85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4280B8B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3F4FBB6C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5F5A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14:paraId="5B3EC6B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14:paraId="125A1E72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264EA53A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</w:t>
            </w:r>
            <w:proofErr w:type="spellStart"/>
            <w:r w:rsidRPr="00254856">
              <w:rPr>
                <w:rFonts w:ascii="Times New Roman" w:hAnsi="Times New Roman"/>
              </w:rPr>
              <w:t>сплошность</w:t>
            </w:r>
            <w:proofErr w:type="spellEnd"/>
            <w:r w:rsidRPr="00254856">
              <w:rPr>
                <w:rFonts w:ascii="Times New Roman" w:hAnsi="Times New Roman"/>
              </w:rPr>
              <w:t xml:space="preserve">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14:paraId="3225632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14:paraId="5F5AD5F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14:paraId="3AD05BE6" w14:textId="77777777"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6624C3C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</w:t>
            </w:r>
            <w:proofErr w:type="gramStart"/>
            <w:r w:rsidRPr="00254856">
              <w:rPr>
                <w:rFonts w:ascii="Times New Roman" w:hAnsi="Times New Roman"/>
                <w:bCs/>
              </w:rPr>
              <w:t>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  <w:proofErr w:type="gramEnd"/>
          </w:p>
          <w:p w14:paraId="64139726" w14:textId="77777777"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E9A889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14:paraId="6976BF07" w14:textId="77777777"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77BE2453" w14:textId="77777777" w:rsidTr="00BA2B25">
        <w:trPr>
          <w:trHeight w:val="514"/>
        </w:trPr>
        <w:tc>
          <w:tcPr>
            <w:tcW w:w="2910" w:type="dxa"/>
          </w:tcPr>
          <w:p w14:paraId="7B6B10AC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556B988F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BC88C61" w14:textId="77777777"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</w:tr>
      <w:tr w:rsidR="00BA497A" w:rsidRPr="006459F1" w14:paraId="540E34EE" w14:textId="77777777" w:rsidTr="00BA2B25">
        <w:trPr>
          <w:trHeight w:val="743"/>
        </w:trPr>
        <w:tc>
          <w:tcPr>
            <w:tcW w:w="10632" w:type="dxa"/>
            <w:gridSpan w:val="2"/>
          </w:tcPr>
          <w:p w14:paraId="5484821B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A802CAF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14:paraId="223F1E7A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A80ED2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14:paraId="6F180D1F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14:paraId="08BC516E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14:paraId="3B8CA37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1D687A35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14:paraId="4C24F28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40793CD9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14:paraId="06202AD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14:paraId="1B1799E6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14:paraId="7377DDB3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5881115D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14:paraId="6A84080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14:paraId="66340BCB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14:paraId="75B54721" w14:textId="77777777"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14:paraId="4676BBC4" w14:textId="77777777"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011696D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70641B4" w14:textId="77777777"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6137EB1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74F0202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3B0E0F1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14:paraId="2565FC0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14:paraId="5482C9D3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14:paraId="3885745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Гунда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14:paraId="72CD6C38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электроотрицательность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энергий ионизации, сродства к электрону, а также кислотно-основных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-восстановительных свойств элементов.</w:t>
      </w:r>
    </w:p>
    <w:p w14:paraId="4DBDA42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7F4EE665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14:paraId="10E9B16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14:paraId="7048321B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Тиксотропия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CB726A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14:paraId="39529D6D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14:paraId="316E2063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14:paraId="68DD3BDF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14:paraId="0A4EC5E9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12.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14:paraId="0B0B44B4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14:paraId="4A5764B0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14:paraId="15BE8FB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14:paraId="4A9C999A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14:paraId="74BD8A46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14:paraId="266E9DC3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14:paraId="7CA6FEE7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-восстановительное титрование. Инструментальные методы анализа: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хроматографический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14:paraId="2D8DE58C" w14:textId="77777777"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14:paraId="37ABE8A1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0827E0" w14:textId="77777777"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8EEAFD7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14:paraId="67DCA1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6298FA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379480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CCCAC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18CCBE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178187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74E7C9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90FA3D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0E8020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F56047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F750C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7E3D29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A11D57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9366F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857A9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617CBA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9EC48D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B2458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223073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CA96E89" w14:textId="77777777"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8EF4388" w14:textId="77777777" w:rsidR="006B7502" w:rsidRPr="006B7502" w:rsidRDefault="006B7502" w:rsidP="006B750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14:paraId="7DFE8E7F" w14:textId="77777777" w:rsidR="006B7502" w:rsidRPr="006B7502" w:rsidRDefault="006B7502" w:rsidP="006B750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6B7502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ошибок; </w:t>
      </w:r>
      <w:r w:rsidRPr="006B7502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6B7502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но допустил </w:t>
      </w:r>
      <w:r w:rsidRPr="006B7502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29AD9307" w14:textId="77777777" w:rsidR="006B7502" w:rsidRPr="006B7502" w:rsidRDefault="006B7502" w:rsidP="006B750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EE34CF" w14:textId="77777777" w:rsidR="006B7502" w:rsidRPr="006B7502" w:rsidRDefault="006B7502" w:rsidP="006B750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02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6B7502">
        <w:rPr>
          <w:rFonts w:ascii="Times New Roman" w:eastAsia="Times New Roman" w:hAnsi="Times New Roman" w:cs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76CA4B2" w14:textId="77777777" w:rsidR="006B7502" w:rsidRPr="006B7502" w:rsidRDefault="006B7502" w:rsidP="006B750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9CFF45" w14:textId="77777777" w:rsidR="00DD5962" w:rsidRDefault="00DD5962" w:rsidP="00442B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GoBack"/>
      <w:bookmarkEnd w:id="5"/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1BEB1" w14:textId="77777777" w:rsidR="00527C6A" w:rsidRDefault="00527C6A" w:rsidP="00EE3C25">
      <w:pPr>
        <w:spacing w:after="0" w:line="240" w:lineRule="auto"/>
      </w:pPr>
      <w:r>
        <w:separator/>
      </w:r>
    </w:p>
  </w:endnote>
  <w:endnote w:type="continuationSeparator" w:id="0">
    <w:p w14:paraId="49A97BE3" w14:textId="77777777" w:rsidR="00527C6A" w:rsidRDefault="00527C6A" w:rsidP="00EE3C25">
      <w:pPr>
        <w:spacing w:after="0" w:line="240" w:lineRule="auto"/>
      </w:pPr>
      <w:r>
        <w:continuationSeparator/>
      </w:r>
    </w:p>
  </w:endnote>
  <w:endnote w:type="continuationNotice" w:id="1">
    <w:p w14:paraId="288F768E" w14:textId="77777777" w:rsidR="00527C6A" w:rsidRDefault="00527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95F8A" w14:textId="77777777" w:rsidR="00527C6A" w:rsidRDefault="00527C6A" w:rsidP="00EE3C25">
      <w:pPr>
        <w:spacing w:after="0" w:line="240" w:lineRule="auto"/>
      </w:pPr>
      <w:r>
        <w:separator/>
      </w:r>
    </w:p>
  </w:footnote>
  <w:footnote w:type="continuationSeparator" w:id="0">
    <w:p w14:paraId="32262493" w14:textId="77777777" w:rsidR="00527C6A" w:rsidRDefault="00527C6A" w:rsidP="00EE3C25">
      <w:pPr>
        <w:spacing w:after="0" w:line="240" w:lineRule="auto"/>
      </w:pPr>
      <w:r>
        <w:continuationSeparator/>
      </w:r>
    </w:p>
  </w:footnote>
  <w:footnote w:type="continuationNotice" w:id="1">
    <w:p w14:paraId="07666BF1" w14:textId="77777777" w:rsidR="00527C6A" w:rsidRDefault="00527C6A">
      <w:pPr>
        <w:spacing w:after="0" w:line="240" w:lineRule="auto"/>
      </w:pPr>
    </w:p>
  </w:footnote>
  <w:footnote w:id="2">
    <w:p w14:paraId="645C7A69" w14:textId="77777777"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14DC1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597"/>
    <w:rsid w:val="00387823"/>
    <w:rsid w:val="00387B60"/>
    <w:rsid w:val="003942F8"/>
    <w:rsid w:val="003A00D2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27C6A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502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678F2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322A5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04D52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6598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3EB3"/>
    <w:rsid w:val="00BF4366"/>
    <w:rsid w:val="00C114D6"/>
    <w:rsid w:val="00C22D75"/>
    <w:rsid w:val="00C300D8"/>
    <w:rsid w:val="00C30AE1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36F5C"/>
    <w:rsid w:val="00F460A1"/>
    <w:rsid w:val="00F545A4"/>
    <w:rsid w:val="00F5529B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4A89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2">
    <w:name w:val="Сетка таблицы1"/>
    <w:basedOn w:val="a1"/>
    <w:next w:val="aa"/>
    <w:uiPriority w:val="59"/>
    <w:rsid w:val="006B750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12A63-E5D8-4A4E-AC19-CF64E122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3857</Words>
  <Characters>21989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Вилякина Евгения Васильевна</cp:lastModifiedBy>
  <cp:revision>2</cp:revision>
  <cp:lastPrinted>2021-04-01T10:22:00Z</cp:lastPrinted>
  <dcterms:created xsi:type="dcterms:W3CDTF">2025-02-04T09:38:00Z</dcterms:created>
  <dcterms:modified xsi:type="dcterms:W3CDTF">2025-02-04T09:38:00Z</dcterms:modified>
</cp:coreProperties>
</file>